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329" w:rsidRDefault="00434329" w:rsidP="00434329">
      <w:pPr>
        <w:ind w:left="5103"/>
        <w:jc w:val="right"/>
      </w:pPr>
      <w:r>
        <w:t>Форма № 4</w:t>
      </w:r>
    </w:p>
    <w:p w:rsidR="00434329" w:rsidRPr="002F4A38" w:rsidRDefault="00D9518A" w:rsidP="002F4A38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2F4A38" w:rsidRPr="002F4A38">
        <w:rPr>
          <w:b/>
          <w:sz w:val="28"/>
          <w:szCs w:val="28"/>
        </w:rPr>
        <w:t xml:space="preserve"> ФИНАНСОВЫЙ ОТЧЕТ</w:t>
      </w:r>
    </w:p>
    <w:p w:rsidR="00434329" w:rsidRDefault="002F4A38" w:rsidP="00434329">
      <w:pPr>
        <w:tabs>
          <w:tab w:val="left" w:pos="259"/>
          <w:tab w:val="left" w:pos="4061"/>
        </w:tabs>
        <w:rPr>
          <w:b/>
          <w:sz w:val="22"/>
        </w:rPr>
      </w:pPr>
      <w:r>
        <w:rPr>
          <w:b/>
          <w:sz w:val="22"/>
        </w:rPr>
        <w:tab/>
      </w:r>
      <w:r w:rsidR="00434329">
        <w:rPr>
          <w:b/>
          <w:sz w:val="22"/>
        </w:rPr>
        <w:t xml:space="preserve">                                      </w:t>
      </w:r>
    </w:p>
    <w:p w:rsidR="00434329" w:rsidRPr="00CE273A" w:rsidRDefault="00434329" w:rsidP="00434329">
      <w:pPr>
        <w:tabs>
          <w:tab w:val="left" w:pos="259"/>
          <w:tab w:val="left" w:pos="4061"/>
        </w:tabs>
        <w:rPr>
          <w:b/>
        </w:rPr>
      </w:pPr>
    </w:p>
    <w:p w:rsidR="00434329" w:rsidRDefault="00434329" w:rsidP="00434329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D815BC" w:rsidRPr="005C147C" w:rsidRDefault="00D815BC" w:rsidP="00434329">
      <w:pPr>
        <w:jc w:val="center"/>
        <w:rPr>
          <w:b/>
          <w:sz w:val="24"/>
          <w:szCs w:val="24"/>
        </w:rPr>
      </w:pPr>
    </w:p>
    <w:p w:rsidR="00D815BC" w:rsidRDefault="00D815BC" w:rsidP="004343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Выборы депутатов Совета депутатов Грязинского муниципального округа </w:t>
      </w:r>
    </w:p>
    <w:p w:rsidR="00434329" w:rsidRPr="005C147C" w:rsidRDefault="00D815BC" w:rsidP="004343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434329" w:rsidRPr="00835436" w:rsidTr="00C61CBD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434329" w:rsidRPr="00835436" w:rsidRDefault="00EB7D4B" w:rsidP="00D815BC">
            <w:pPr>
              <w:keepNext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2"/>
              </w:rPr>
              <w:t>Леньшина Лариса Игоревна</w:t>
            </w:r>
          </w:p>
        </w:tc>
      </w:tr>
      <w:tr w:rsidR="00434329" w:rsidRPr="00835436" w:rsidTr="00C61CBD">
        <w:tc>
          <w:tcPr>
            <w:tcW w:w="9923" w:type="dxa"/>
          </w:tcPr>
          <w:p w:rsidR="00434329" w:rsidRPr="00835436" w:rsidRDefault="00434329" w:rsidP="00C61CB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434329" w:rsidRPr="00835436" w:rsidTr="00C61CBD">
        <w:tc>
          <w:tcPr>
            <w:tcW w:w="9923" w:type="dxa"/>
            <w:tcBorders>
              <w:bottom w:val="single" w:sz="4" w:space="0" w:color="auto"/>
            </w:tcBorders>
          </w:tcPr>
          <w:p w:rsidR="00434329" w:rsidRPr="00835436" w:rsidRDefault="00A27069" w:rsidP="00C61CBD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  <w:t>40810810</w:t>
            </w:r>
            <w:r w:rsidR="00EB7D4B"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  <w:t>83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  <w:t>57100004</w:t>
            </w:r>
            <w:r w:rsidR="00EB7D4B"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  <w:t>19</w:t>
            </w:r>
            <w:r w:rsidR="002F4A38"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  <w:t>, Дополнительный офис № 8593/093 Центрально-Черноземного банка ПАО Сбербанк, г. Грязи, ул. Воровского, д. 20</w:t>
            </w:r>
          </w:p>
        </w:tc>
      </w:tr>
      <w:tr w:rsidR="00434329" w:rsidRPr="00835436" w:rsidTr="00C61CBD">
        <w:tc>
          <w:tcPr>
            <w:tcW w:w="9923" w:type="dxa"/>
          </w:tcPr>
          <w:p w:rsidR="00434329" w:rsidRPr="00835436" w:rsidRDefault="00434329" w:rsidP="00C61CB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 xml:space="preserve">номер специального избирательного счета, наименование и адрес </w:t>
            </w:r>
            <w:r>
              <w:rPr>
                <w:sz w:val="16"/>
              </w:rPr>
              <w:t>кредитной организации</w:t>
            </w:r>
            <w:r w:rsidRPr="00835436">
              <w:rPr>
                <w:sz w:val="16"/>
              </w:rPr>
              <w:t xml:space="preserve">, </w:t>
            </w:r>
          </w:p>
        </w:tc>
      </w:tr>
      <w:tr w:rsidR="00434329" w:rsidRPr="00835436" w:rsidTr="00C61CBD">
        <w:tc>
          <w:tcPr>
            <w:tcW w:w="9923" w:type="dxa"/>
            <w:tcBorders>
              <w:bottom w:val="single" w:sz="4" w:space="0" w:color="auto"/>
            </w:tcBorders>
          </w:tcPr>
          <w:p w:rsidR="00434329" w:rsidRPr="00835436" w:rsidRDefault="00D815BC" w:rsidP="00C61CBD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Пятимандатный</w:t>
            </w:r>
            <w:proofErr w:type="spellEnd"/>
            <w:r>
              <w:rPr>
                <w:sz w:val="22"/>
              </w:rPr>
              <w:t xml:space="preserve"> избирательный округ № </w:t>
            </w:r>
            <w:r w:rsidR="00EB7D4B">
              <w:rPr>
                <w:sz w:val="22"/>
              </w:rPr>
              <w:t>4</w:t>
            </w:r>
            <w:r>
              <w:rPr>
                <w:sz w:val="22"/>
              </w:rPr>
              <w:t>, Липецкая область, Грязинский муниципальный район</w:t>
            </w:r>
          </w:p>
        </w:tc>
      </w:tr>
      <w:tr w:rsidR="00434329" w:rsidRPr="00835436" w:rsidTr="00C61CBD">
        <w:tc>
          <w:tcPr>
            <w:tcW w:w="9923" w:type="dxa"/>
          </w:tcPr>
          <w:p w:rsidR="00434329" w:rsidRPr="00835436" w:rsidRDefault="00434329" w:rsidP="00C61CB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</w:t>
            </w:r>
            <w:r w:rsidRPr="00835436">
              <w:rPr>
                <w:sz w:val="16"/>
              </w:rPr>
              <w:t>аименование</w:t>
            </w:r>
            <w:r>
              <w:rPr>
                <w:sz w:val="16"/>
              </w:rPr>
              <w:t xml:space="preserve"> и номер</w:t>
            </w:r>
            <w:r w:rsidRPr="00835436">
              <w:rPr>
                <w:sz w:val="16"/>
              </w:rPr>
              <w:t xml:space="preserve"> избирательного округа, наименование субъекта РФ, муниципального образования)</w:t>
            </w:r>
          </w:p>
        </w:tc>
      </w:tr>
    </w:tbl>
    <w:p w:rsidR="00434329" w:rsidRDefault="00434329" w:rsidP="00434329"/>
    <w:p w:rsidR="00434329" w:rsidRDefault="00434329" w:rsidP="00434329">
      <w:pPr>
        <w:ind w:right="-284"/>
        <w:jc w:val="right"/>
        <w:rPr>
          <w:bCs/>
        </w:rPr>
      </w:pPr>
      <w:r>
        <w:rPr>
          <w:bCs/>
        </w:rPr>
        <w:t>По состоянию на «</w:t>
      </w:r>
      <w:r w:rsidR="00D9518A">
        <w:rPr>
          <w:bCs/>
        </w:rPr>
        <w:t>25</w:t>
      </w:r>
      <w:r>
        <w:rPr>
          <w:bCs/>
        </w:rPr>
        <w:t xml:space="preserve">» </w:t>
      </w:r>
      <w:r w:rsidR="00D9518A">
        <w:rPr>
          <w:bCs/>
        </w:rPr>
        <w:t>сентября</w:t>
      </w:r>
      <w:r>
        <w:rPr>
          <w:bCs/>
        </w:rPr>
        <w:t xml:space="preserve"> 20</w:t>
      </w:r>
      <w:r w:rsidR="002F4A38">
        <w:rPr>
          <w:bCs/>
        </w:rPr>
        <w:t xml:space="preserve">25 </w:t>
      </w:r>
      <w:r>
        <w:rPr>
          <w:bCs/>
        </w:rPr>
        <w:t>г.</w:t>
      </w:r>
    </w:p>
    <w:p w:rsidR="00434329" w:rsidRDefault="00434329" w:rsidP="00434329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434329" w:rsidRPr="00835436" w:rsidTr="00C61CBD">
        <w:trPr>
          <w:cantSplit/>
          <w:tblHeader/>
        </w:trPr>
        <w:tc>
          <w:tcPr>
            <w:tcW w:w="7260" w:type="dxa"/>
            <w:gridSpan w:val="2"/>
          </w:tcPr>
          <w:p w:rsidR="00434329" w:rsidRPr="00835436" w:rsidRDefault="00434329" w:rsidP="00C61CBD">
            <w:pPr>
              <w:ind w:hanging="142"/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proofErr w:type="gramStart"/>
            <w:r w:rsidRPr="00835436">
              <w:rPr>
                <w:snapToGrid w:val="0"/>
              </w:rPr>
              <w:t>Приме</w:t>
            </w:r>
            <w:r>
              <w:rPr>
                <w:snapToGrid w:val="0"/>
              </w:rPr>
              <w:t>-</w:t>
            </w:r>
            <w:proofErr w:type="spellStart"/>
            <w:r w:rsidRPr="00835436">
              <w:rPr>
                <w:snapToGrid w:val="0"/>
              </w:rPr>
              <w:t>чание</w:t>
            </w:r>
            <w:proofErr w:type="spellEnd"/>
            <w:proofErr w:type="gramEnd"/>
          </w:p>
        </w:tc>
      </w:tr>
      <w:tr w:rsidR="00434329" w:rsidRPr="00835436" w:rsidTr="00C61CBD">
        <w:trPr>
          <w:cantSplit/>
          <w:tblHeader/>
        </w:trPr>
        <w:tc>
          <w:tcPr>
            <w:tcW w:w="7260" w:type="dxa"/>
            <w:gridSpan w:val="2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4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9923" w:type="dxa"/>
            <w:gridSpan w:val="5"/>
          </w:tcPr>
          <w:p w:rsidR="00434329" w:rsidRPr="00835436" w:rsidRDefault="00434329" w:rsidP="00C61CBD">
            <w:pPr>
              <w:ind w:left="851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в том числе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9923" w:type="dxa"/>
            <w:gridSpan w:val="5"/>
          </w:tcPr>
          <w:p w:rsidR="00434329" w:rsidRPr="00835436" w:rsidRDefault="00434329" w:rsidP="00C61CBD">
            <w:pPr>
              <w:ind w:left="851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из них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E97804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9923" w:type="dxa"/>
            <w:gridSpan w:val="5"/>
          </w:tcPr>
          <w:p w:rsidR="00434329" w:rsidRPr="00835436" w:rsidRDefault="00434329" w:rsidP="00C61CBD">
            <w:pPr>
              <w:ind w:left="851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из них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9923" w:type="dxa"/>
            <w:gridSpan w:val="5"/>
          </w:tcPr>
          <w:p w:rsidR="00434329" w:rsidRPr="00835436" w:rsidRDefault="00434329" w:rsidP="00C61CBD">
            <w:pPr>
              <w:ind w:left="851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в том числе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9923" w:type="dxa"/>
            <w:gridSpan w:val="5"/>
          </w:tcPr>
          <w:p w:rsidR="00434329" w:rsidRPr="00835436" w:rsidRDefault="00434329" w:rsidP="00C61CBD">
            <w:pPr>
              <w:ind w:left="851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из них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 xml:space="preserve">Средств, </w:t>
            </w:r>
            <w:r>
              <w:rPr>
                <w:snapToGrid w:val="0"/>
              </w:rPr>
              <w:t xml:space="preserve">поступивших с </w:t>
            </w:r>
            <w:r w:rsidRPr="00835436">
              <w:rPr>
                <w:snapToGrid w:val="0"/>
              </w:rPr>
              <w:t>превыш</w:t>
            </w:r>
            <w:r>
              <w:rPr>
                <w:snapToGrid w:val="0"/>
              </w:rPr>
              <w:t>ением</w:t>
            </w:r>
            <w:r w:rsidRPr="00835436">
              <w:rPr>
                <w:snapToGrid w:val="0"/>
              </w:rPr>
              <w:t xml:space="preserve"> предельн</w:t>
            </w:r>
            <w:r>
              <w:rPr>
                <w:snapToGrid w:val="0"/>
              </w:rPr>
              <w:t>ого</w:t>
            </w:r>
            <w:r w:rsidRPr="00835436">
              <w:rPr>
                <w:snapToGrid w:val="0"/>
              </w:rPr>
              <w:t xml:space="preserve"> размер</w:t>
            </w:r>
            <w:r>
              <w:rPr>
                <w:snapToGrid w:val="0"/>
              </w:rPr>
              <w:t>а</w:t>
            </w:r>
            <w:r w:rsidRPr="00835436">
              <w:rPr>
                <w:snapToGrid w:val="0"/>
              </w:rPr>
              <w:t xml:space="preserve"> добровольных пожертвований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9923" w:type="dxa"/>
            <w:gridSpan w:val="5"/>
          </w:tcPr>
          <w:p w:rsidR="00434329" w:rsidRPr="00835436" w:rsidRDefault="00434329" w:rsidP="00C61CBD">
            <w:pPr>
              <w:ind w:left="851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в том числе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lastRenderedPageBreak/>
              <w:t>3.3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На предвыборную агитацию через </w:t>
            </w:r>
            <w:r w:rsidRPr="00835436">
              <w:rPr>
                <w:snapToGrid w:val="0"/>
              </w:rPr>
              <w:t>редакции периодических печатных изданий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spacing w:line="180" w:lineRule="exact"/>
              <w:jc w:val="both"/>
              <w:rPr>
                <w:snapToGrid w:val="0"/>
              </w:rPr>
            </w:pPr>
            <w:r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24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3.5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выпуск и распространение печатных</w:t>
            </w:r>
            <w:r>
              <w:rPr>
                <w:snapToGrid w:val="0"/>
              </w:rPr>
              <w:t>, аудиовизуальных</w:t>
            </w:r>
            <w:r w:rsidRPr="00835436">
              <w:rPr>
                <w:snapToGrid w:val="0"/>
              </w:rPr>
              <w:t xml:space="preserve"> и иных агитационных материалов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</w:t>
            </w:r>
            <w:r>
              <w:rPr>
                <w:snapToGrid w:val="0"/>
              </w:rPr>
              <w:t>5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26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3.</w:t>
            </w:r>
            <w:r>
              <w:rPr>
                <w:snapToGrid w:val="0"/>
              </w:rPr>
              <w:t>7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E97804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27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spacing w:after="40" w:line="180" w:lineRule="exact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28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spacing w:line="180" w:lineRule="exact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29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b/>
                <w:snapToGrid w:val="0"/>
              </w:rPr>
              <w:t xml:space="preserve"> денежным средствам</w:t>
            </w:r>
            <w:r w:rsidRPr="008475AD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30</w:t>
            </w:r>
            <w:r w:rsidRPr="00835436">
              <w:rPr>
                <w:b/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 xml:space="preserve">Остаток средств фонда на дату сдачи отчета (заверяется банковской </w:t>
            </w:r>
            <w:proofErr w:type="gramStart"/>
            <w:r w:rsidRPr="00835436">
              <w:rPr>
                <w:b/>
                <w:snapToGrid w:val="0"/>
              </w:rPr>
              <w:t>справкой)</w:t>
            </w:r>
            <w:r>
              <w:rPr>
                <w:b/>
                <w:snapToGrid w:val="0"/>
              </w:rPr>
              <w:t xml:space="preserve">   </w:t>
            </w:r>
            <w:proofErr w:type="gramEnd"/>
            <w:r>
              <w:rPr>
                <w:b/>
                <w:snapToGrid w:val="0"/>
              </w:rPr>
              <w:t xml:space="preserve">                                              </w:t>
            </w:r>
            <w:r w:rsidRPr="000409E5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</w:t>
            </w:r>
            <w:r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>31</w:t>
            </w:r>
            <w:r w:rsidRPr="000409E5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>0=стр.10-стр.120-стр.190-стр.300)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31</w:t>
            </w:r>
            <w:r w:rsidRPr="00835436">
              <w:rPr>
                <w:b/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</w:p>
        </w:tc>
      </w:tr>
    </w:tbl>
    <w:p w:rsidR="00434329" w:rsidRPr="00835436" w:rsidRDefault="00434329" w:rsidP="00434329">
      <w:pPr>
        <w:ind w:left="180"/>
        <w:jc w:val="both"/>
      </w:pPr>
    </w:p>
    <w:p w:rsidR="00434329" w:rsidRPr="00835436" w:rsidRDefault="00434329" w:rsidP="00434329">
      <w:pPr>
        <w:ind w:left="-284" w:right="-283"/>
        <w:jc w:val="both"/>
      </w:pPr>
      <w:r w:rsidRPr="00835436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434329" w:rsidRPr="00835436" w:rsidRDefault="00434329" w:rsidP="00434329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34329" w:rsidRPr="00835436" w:rsidTr="00C61CBD">
        <w:trPr>
          <w:cantSplit/>
          <w:trHeight w:val="211"/>
        </w:trPr>
        <w:tc>
          <w:tcPr>
            <w:tcW w:w="4112" w:type="dxa"/>
            <w:vMerge w:val="restart"/>
          </w:tcPr>
          <w:p w:rsidR="004E1A54" w:rsidRDefault="004E1A54" w:rsidP="00C61CBD">
            <w:pPr>
              <w:jc w:val="center"/>
            </w:pPr>
          </w:p>
          <w:p w:rsidR="004E1A54" w:rsidRDefault="004E1A54" w:rsidP="00C61CBD">
            <w:pPr>
              <w:jc w:val="center"/>
            </w:pPr>
          </w:p>
          <w:p w:rsidR="004E1A54" w:rsidRDefault="004E1A54" w:rsidP="00C61CBD">
            <w:pPr>
              <w:jc w:val="center"/>
            </w:pPr>
          </w:p>
          <w:p w:rsidR="00434329" w:rsidRDefault="00434329" w:rsidP="00C61CBD">
            <w:pPr>
              <w:jc w:val="center"/>
            </w:pPr>
            <w:r w:rsidRPr="00835436">
              <w:t>Кандидат</w:t>
            </w:r>
          </w:p>
          <w:p w:rsidR="00434329" w:rsidRPr="000B623C" w:rsidRDefault="00434329" w:rsidP="00C61CBD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34329" w:rsidRPr="00835436" w:rsidRDefault="00434329" w:rsidP="00C61CBD"/>
        </w:tc>
        <w:tc>
          <w:tcPr>
            <w:tcW w:w="2693" w:type="dxa"/>
          </w:tcPr>
          <w:p w:rsidR="00434329" w:rsidRPr="00835436" w:rsidRDefault="00434329" w:rsidP="00C61CBD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34329" w:rsidRPr="00835436" w:rsidRDefault="00434329" w:rsidP="00C61CBD"/>
        </w:tc>
        <w:tc>
          <w:tcPr>
            <w:tcW w:w="2269" w:type="dxa"/>
          </w:tcPr>
          <w:p w:rsidR="00434329" w:rsidRPr="00835436" w:rsidRDefault="00434329" w:rsidP="00C61CBD">
            <w:pPr>
              <w:jc w:val="center"/>
              <w:rPr>
                <w:b/>
              </w:rPr>
            </w:pPr>
          </w:p>
        </w:tc>
      </w:tr>
      <w:tr w:rsidR="00434329" w:rsidRPr="00835436" w:rsidTr="00C61CBD">
        <w:trPr>
          <w:cantSplit/>
          <w:trHeight w:val="630"/>
        </w:trPr>
        <w:tc>
          <w:tcPr>
            <w:tcW w:w="4112" w:type="dxa"/>
            <w:vMerge/>
          </w:tcPr>
          <w:p w:rsidR="00434329" w:rsidRPr="00835436" w:rsidRDefault="00434329" w:rsidP="00C61CBD"/>
        </w:tc>
        <w:tc>
          <w:tcPr>
            <w:tcW w:w="425" w:type="dxa"/>
            <w:vMerge/>
            <w:vAlign w:val="bottom"/>
          </w:tcPr>
          <w:p w:rsidR="00434329" w:rsidRPr="00835436" w:rsidRDefault="00434329" w:rsidP="00C61CBD"/>
        </w:tc>
        <w:tc>
          <w:tcPr>
            <w:tcW w:w="2693" w:type="dxa"/>
            <w:tcBorders>
              <w:bottom w:val="single" w:sz="4" w:space="0" w:color="auto"/>
            </w:tcBorders>
          </w:tcPr>
          <w:p w:rsidR="00434329" w:rsidRDefault="00434329" w:rsidP="00C61CBD">
            <w:pPr>
              <w:jc w:val="center"/>
            </w:pPr>
          </w:p>
          <w:p w:rsidR="00434329" w:rsidRDefault="00434329" w:rsidP="00C61CBD">
            <w:pPr>
              <w:jc w:val="center"/>
            </w:pPr>
          </w:p>
          <w:p w:rsidR="00434329" w:rsidRPr="00835436" w:rsidRDefault="004E1A54" w:rsidP="00D9518A">
            <w:r>
              <w:t xml:space="preserve">         </w:t>
            </w:r>
            <w:r w:rsidR="00D9518A">
              <w:t>25.09.2025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434329" w:rsidRPr="00835436" w:rsidRDefault="00434329" w:rsidP="00C61CBD"/>
        </w:tc>
        <w:tc>
          <w:tcPr>
            <w:tcW w:w="2269" w:type="dxa"/>
            <w:tcBorders>
              <w:bottom w:val="single" w:sz="4" w:space="0" w:color="auto"/>
            </w:tcBorders>
          </w:tcPr>
          <w:p w:rsidR="004E1A54" w:rsidRDefault="004E1A54" w:rsidP="00C61CBD">
            <w:pPr>
              <w:jc w:val="center"/>
              <w:rPr>
                <w:bCs/>
              </w:rPr>
            </w:pPr>
          </w:p>
          <w:p w:rsidR="004E1A54" w:rsidRDefault="004E1A54" w:rsidP="00C61CBD">
            <w:pPr>
              <w:jc w:val="center"/>
              <w:rPr>
                <w:bCs/>
              </w:rPr>
            </w:pPr>
          </w:p>
          <w:p w:rsidR="00434329" w:rsidRPr="00D815BC" w:rsidRDefault="00EB7D4B" w:rsidP="00C61CB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</w:rPr>
              <w:t>Леньшина Л.И.</w:t>
            </w:r>
          </w:p>
        </w:tc>
      </w:tr>
      <w:tr w:rsidR="00434329" w:rsidRPr="00835436" w:rsidTr="00C61CBD">
        <w:tc>
          <w:tcPr>
            <w:tcW w:w="4112" w:type="dxa"/>
          </w:tcPr>
          <w:p w:rsidR="00434329" w:rsidRPr="00835436" w:rsidRDefault="00434329" w:rsidP="002F4A38">
            <w:pPr>
              <w:jc w:val="center"/>
            </w:pPr>
          </w:p>
        </w:tc>
        <w:tc>
          <w:tcPr>
            <w:tcW w:w="425" w:type="dxa"/>
          </w:tcPr>
          <w:p w:rsidR="00434329" w:rsidRPr="00835436" w:rsidRDefault="00434329" w:rsidP="00C61CBD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34329" w:rsidRPr="00835436" w:rsidRDefault="00434329" w:rsidP="00C61CB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34329" w:rsidRPr="00835436" w:rsidRDefault="00434329" w:rsidP="00C61CBD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34329" w:rsidRPr="00835436" w:rsidRDefault="00434329" w:rsidP="00C61CB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434329" w:rsidRPr="00835436" w:rsidRDefault="00434329" w:rsidP="00434329">
      <w:pPr>
        <w:ind w:firstLine="720"/>
        <w:jc w:val="both"/>
      </w:pPr>
    </w:p>
    <w:p w:rsidR="00434329" w:rsidRPr="00835436" w:rsidRDefault="00434329" w:rsidP="00434329">
      <w:pPr>
        <w:ind w:firstLine="720"/>
        <w:jc w:val="both"/>
      </w:pPr>
    </w:p>
    <w:p w:rsidR="00434329" w:rsidRPr="00835436" w:rsidRDefault="00434329" w:rsidP="00434329">
      <w:pPr>
        <w:ind w:firstLine="720"/>
        <w:jc w:val="both"/>
      </w:pPr>
    </w:p>
    <w:p w:rsidR="00651D49" w:rsidRDefault="00651D49"/>
    <w:sectPr w:rsidR="00651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329"/>
    <w:rsid w:val="00020978"/>
    <w:rsid w:val="000A37D1"/>
    <w:rsid w:val="002877A8"/>
    <w:rsid w:val="002F4A38"/>
    <w:rsid w:val="00434329"/>
    <w:rsid w:val="00452D53"/>
    <w:rsid w:val="004E1A54"/>
    <w:rsid w:val="005D7A7B"/>
    <w:rsid w:val="00621064"/>
    <w:rsid w:val="00651D49"/>
    <w:rsid w:val="00A27069"/>
    <w:rsid w:val="00AF0222"/>
    <w:rsid w:val="00BC36AD"/>
    <w:rsid w:val="00CD42F5"/>
    <w:rsid w:val="00D815BC"/>
    <w:rsid w:val="00D9518A"/>
    <w:rsid w:val="00EB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08B67-8F31-46DB-9BF8-C66913BB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32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3432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32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432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432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432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432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432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432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432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3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343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343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3432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3432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3432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3432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3432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3432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343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343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432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343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3432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343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343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3432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343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3432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3432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AD35D-E1A6-40E9-85B8-BFC30FA0B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Admin</cp:lastModifiedBy>
  <cp:revision>2</cp:revision>
  <dcterms:created xsi:type="dcterms:W3CDTF">2025-10-01T06:39:00Z</dcterms:created>
  <dcterms:modified xsi:type="dcterms:W3CDTF">2025-10-01T06:39:00Z</dcterms:modified>
</cp:coreProperties>
</file>